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21" w:rsidRPr="00A35240" w:rsidRDefault="00DC5E21" w:rsidP="00A35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5240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основного общего</w:t>
      </w:r>
      <w:r w:rsidR="00A35240" w:rsidRPr="00A35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b/>
          <w:sz w:val="28"/>
          <w:szCs w:val="28"/>
        </w:rPr>
        <w:t>образования (ФГОС)</w:t>
      </w:r>
    </w:p>
    <w:bookmarkEnd w:id="0"/>
    <w:p w:rsidR="00DC5E21" w:rsidRPr="00A35240" w:rsidRDefault="00DC5E21" w:rsidP="00A3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0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МАОУ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 xml:space="preserve">«СОШ </w:t>
      </w:r>
      <w:r w:rsidR="00A35240">
        <w:rPr>
          <w:rFonts w:ascii="Times New Roman" w:hAnsi="Times New Roman" w:cs="Times New Roman"/>
          <w:sz w:val="28"/>
          <w:szCs w:val="28"/>
        </w:rPr>
        <w:t>с. Тарасково</w:t>
      </w:r>
      <w:r w:rsidRPr="00A35240">
        <w:rPr>
          <w:rFonts w:ascii="Times New Roman" w:hAnsi="Times New Roman" w:cs="Times New Roman"/>
          <w:sz w:val="28"/>
          <w:szCs w:val="28"/>
        </w:rPr>
        <w:t>» разработана в соответствии с требованиями федерального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 к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структуре образовательной программы, определяет цель, задачи, планируемые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результаты,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содержание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и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организацию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деятельности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при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получении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основного общего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C5E21" w:rsidRPr="00A35240" w:rsidRDefault="00DC5E21" w:rsidP="00A3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0">
        <w:rPr>
          <w:rFonts w:ascii="Times New Roman" w:hAnsi="Times New Roman" w:cs="Times New Roman"/>
          <w:sz w:val="28"/>
          <w:szCs w:val="28"/>
        </w:rPr>
        <w:t>ООП ООО соответствует основным принципам, изложенным в Федеральном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законе «Об образовании в Российской Федерации» (2012г.).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 xml:space="preserve">ООП ООО </w:t>
      </w:r>
      <w:proofErr w:type="gramStart"/>
      <w:r w:rsidRPr="00A35240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A35240">
        <w:rPr>
          <w:rFonts w:ascii="Times New Roman" w:hAnsi="Times New Roman" w:cs="Times New Roman"/>
          <w:sz w:val="28"/>
          <w:szCs w:val="28"/>
        </w:rPr>
        <w:t xml:space="preserve"> с учетом Примерной основной образовательной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программы основного общего образования,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одобренной решением федерального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учебно-методического объединения по общему образованию (протокол от 8 апреля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2015 г. № 1/15).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И образовательных потребностей участников образовательных отношений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 xml:space="preserve">МАОУ «СОШ </w:t>
      </w:r>
      <w:r w:rsidR="00A35240">
        <w:rPr>
          <w:rFonts w:ascii="Times New Roman" w:hAnsi="Times New Roman" w:cs="Times New Roman"/>
          <w:sz w:val="28"/>
          <w:szCs w:val="28"/>
        </w:rPr>
        <w:t>с. Тарасково</w:t>
      </w:r>
      <w:r w:rsidRPr="00A35240">
        <w:rPr>
          <w:rFonts w:ascii="Times New Roman" w:hAnsi="Times New Roman" w:cs="Times New Roman"/>
          <w:sz w:val="28"/>
          <w:szCs w:val="28"/>
        </w:rPr>
        <w:t>»,</w:t>
      </w:r>
    </w:p>
    <w:p w:rsidR="00DC5E21" w:rsidRPr="00A35240" w:rsidRDefault="00DC5E21" w:rsidP="00A3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0">
        <w:rPr>
          <w:rFonts w:ascii="Times New Roman" w:hAnsi="Times New Roman" w:cs="Times New Roman"/>
          <w:sz w:val="28"/>
          <w:szCs w:val="28"/>
        </w:rPr>
        <w:t xml:space="preserve">Содержание основной общеобразовательной программы МАОУ «СОШ </w:t>
      </w:r>
      <w:r w:rsidR="00A35240">
        <w:rPr>
          <w:rFonts w:ascii="Times New Roman" w:hAnsi="Times New Roman" w:cs="Times New Roman"/>
          <w:sz w:val="28"/>
          <w:szCs w:val="28"/>
        </w:rPr>
        <w:t>с. Тарасково</w:t>
      </w:r>
      <w:r w:rsidRPr="00A35240">
        <w:rPr>
          <w:rFonts w:ascii="Times New Roman" w:hAnsi="Times New Roman" w:cs="Times New Roman"/>
          <w:sz w:val="28"/>
          <w:szCs w:val="28"/>
        </w:rPr>
        <w:t>»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отражает требования ФГОС и содержит три основных раздела: целевой,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содержательный и организационный.</w:t>
      </w:r>
    </w:p>
    <w:p w:rsidR="00DC5E21" w:rsidRPr="00A35240" w:rsidRDefault="00DC5E21" w:rsidP="00A3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0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МАОУ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 xml:space="preserve">«СОШ </w:t>
      </w:r>
      <w:r w:rsidR="00A35240">
        <w:rPr>
          <w:rFonts w:ascii="Times New Roman" w:hAnsi="Times New Roman" w:cs="Times New Roman"/>
          <w:sz w:val="28"/>
          <w:szCs w:val="28"/>
        </w:rPr>
        <w:t>с. Тарасково</w:t>
      </w:r>
      <w:r w:rsidRPr="00A35240">
        <w:rPr>
          <w:rFonts w:ascii="Times New Roman" w:hAnsi="Times New Roman" w:cs="Times New Roman"/>
          <w:sz w:val="28"/>
          <w:szCs w:val="28"/>
        </w:rPr>
        <w:t>» включает в себя необходимые структурные комплексы,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обеспечивающие воспитание и обучение учащихся:</w:t>
      </w:r>
    </w:p>
    <w:p w:rsidR="00DC5E21" w:rsidRPr="00A35240" w:rsidRDefault="00DC5E21" w:rsidP="00A3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0">
        <w:rPr>
          <w:rFonts w:ascii="Times New Roman" w:hAnsi="Times New Roman" w:cs="Times New Roman"/>
          <w:sz w:val="28"/>
          <w:szCs w:val="28"/>
        </w:rPr>
        <w:t>1 .Комплекс основных характеристик образования: цели, задачи, планируемые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результаты реализации образовательной программы основного общего образования,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содержание основных образовательных программ основного общего образования в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стандартом.</w:t>
      </w:r>
    </w:p>
    <w:p w:rsidR="00DC5E21" w:rsidRPr="00A35240" w:rsidRDefault="00DC5E21" w:rsidP="00A3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5240">
        <w:rPr>
          <w:rFonts w:ascii="Times New Roman" w:hAnsi="Times New Roman" w:cs="Times New Roman"/>
          <w:sz w:val="28"/>
          <w:szCs w:val="28"/>
        </w:rPr>
        <w:t>Комплекс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организационно-педагогических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условий: учебный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план,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календарный учебный график, рабочие программы учебных предметов, курсов,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описание кадровых условий, психолого-педагогических условий, финансово</w:t>
      </w:r>
      <w:r w:rsidR="00A35240">
        <w:rPr>
          <w:rFonts w:ascii="Times New Roman" w:hAnsi="Times New Roman" w:cs="Times New Roman"/>
          <w:sz w:val="28"/>
          <w:szCs w:val="28"/>
        </w:rPr>
        <w:t>-</w:t>
      </w:r>
      <w:r w:rsidRPr="00A35240">
        <w:rPr>
          <w:rFonts w:ascii="Times New Roman" w:hAnsi="Times New Roman" w:cs="Times New Roman"/>
          <w:sz w:val="28"/>
          <w:szCs w:val="28"/>
        </w:rPr>
        <w:t>экономических,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материально-технических, информационно-методических.</w:t>
      </w:r>
      <w:proofErr w:type="gramEnd"/>
    </w:p>
    <w:p w:rsidR="00DC5E21" w:rsidRPr="00A35240" w:rsidRDefault="00DC5E21" w:rsidP="00A3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0">
        <w:rPr>
          <w:rFonts w:ascii="Times New Roman" w:hAnsi="Times New Roman" w:cs="Times New Roman"/>
          <w:sz w:val="28"/>
          <w:szCs w:val="28"/>
        </w:rPr>
        <w:t xml:space="preserve">3. Комплекс форм аттестации: система </w:t>
      </w:r>
      <w:proofErr w:type="gramStart"/>
      <w:r w:rsidRPr="00A35240">
        <w:rPr>
          <w:rFonts w:ascii="Times New Roman" w:hAnsi="Times New Roman" w:cs="Times New Roman"/>
          <w:sz w:val="28"/>
          <w:szCs w:val="28"/>
        </w:rPr>
        <w:t>оценки достижения планируемых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 программы основного общего</w:t>
      </w:r>
      <w:proofErr w:type="gramEnd"/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образования (оценочные и методические материалы, формы аттестации, контроля и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учета достижений</w:t>
      </w:r>
      <w:r w:rsidR="00A35240">
        <w:rPr>
          <w:rFonts w:ascii="Times New Roman" w:hAnsi="Times New Roman" w:cs="Times New Roman"/>
          <w:sz w:val="28"/>
          <w:szCs w:val="28"/>
        </w:rPr>
        <w:t xml:space="preserve"> </w:t>
      </w:r>
      <w:r w:rsidRPr="00A35240">
        <w:rPr>
          <w:rFonts w:ascii="Times New Roman" w:hAnsi="Times New Roman" w:cs="Times New Roman"/>
          <w:sz w:val="28"/>
          <w:szCs w:val="28"/>
        </w:rPr>
        <w:t>учащихся).</w:t>
      </w:r>
    </w:p>
    <w:p w:rsidR="00A35240" w:rsidRDefault="00A35240" w:rsidP="00A3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88" w:rsidRPr="00A35240" w:rsidRDefault="00DC5E21" w:rsidP="00A3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0">
        <w:rPr>
          <w:rFonts w:ascii="Times New Roman" w:hAnsi="Times New Roman" w:cs="Times New Roman"/>
          <w:sz w:val="28"/>
          <w:szCs w:val="28"/>
        </w:rPr>
        <w:t>Срок реализации ООП ООО - 5 лет.</w:t>
      </w:r>
    </w:p>
    <w:sectPr w:rsidR="00C44888" w:rsidRPr="00A3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05C6"/>
    <w:multiLevelType w:val="hybridMultilevel"/>
    <w:tmpl w:val="064A7D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21"/>
    <w:rsid w:val="00A35240"/>
    <w:rsid w:val="00C44888"/>
    <w:rsid w:val="00D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Лыкосова ОВ</dc:creator>
  <cp:lastModifiedBy>Лыкосова ОВ</cp:lastModifiedBy>
  <cp:revision>2</cp:revision>
  <dcterms:created xsi:type="dcterms:W3CDTF">2018-12-13T09:03:00Z</dcterms:created>
  <dcterms:modified xsi:type="dcterms:W3CDTF">2018-12-14T06:53:00Z</dcterms:modified>
</cp:coreProperties>
</file>